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5" w:rsidRDefault="00520EEB" w:rsidP="00520EEB">
      <w:pPr>
        <w:jc w:val="center"/>
        <w:rPr>
          <w:b/>
          <w:sz w:val="28"/>
          <w:szCs w:val="28"/>
        </w:rPr>
      </w:pPr>
      <w:r w:rsidRPr="00520EEB">
        <w:rPr>
          <w:b/>
          <w:sz w:val="28"/>
          <w:szCs w:val="28"/>
        </w:rPr>
        <w:t>Zájmena</w:t>
      </w:r>
    </w:p>
    <w:p w:rsidR="00520EEB" w:rsidRDefault="00520EEB" w:rsidP="00520EEB">
      <w:pPr>
        <w:pStyle w:val="Odstavecseseznamem"/>
        <w:numPr>
          <w:ilvl w:val="0"/>
          <w:numId w:val="1"/>
        </w:numPr>
      </w:pPr>
      <w:r>
        <w:t>jsou ohebná</w:t>
      </w:r>
    </w:p>
    <w:p w:rsidR="00520EEB" w:rsidRDefault="00520EEB" w:rsidP="00520EEB">
      <w:pPr>
        <w:pStyle w:val="Odstavecseseznamem"/>
        <w:numPr>
          <w:ilvl w:val="0"/>
          <w:numId w:val="1"/>
        </w:numPr>
      </w:pPr>
      <w:r>
        <w:t>nahrazují ve větách podstatná a přídavná jména (proto za jména=místo jmen)</w:t>
      </w:r>
    </w:p>
    <w:p w:rsidR="00520EEB" w:rsidRDefault="00520EEB" w:rsidP="00520EEB">
      <w:pPr>
        <w:pStyle w:val="Odstavecseseznamem"/>
        <w:numPr>
          <w:ilvl w:val="0"/>
          <w:numId w:val="1"/>
        </w:numPr>
      </w:pPr>
      <w:r>
        <w:t>jsou to jména, proto určujeme pád, číslo, rod, vzor (u některých)</w:t>
      </w:r>
    </w:p>
    <w:p w:rsidR="00520EEB" w:rsidRPr="00520EEB" w:rsidRDefault="00520EEB" w:rsidP="00520EEB">
      <w:pPr>
        <w:pStyle w:val="Odstavecseseznamem"/>
        <w:numPr>
          <w:ilvl w:val="0"/>
          <w:numId w:val="1"/>
        </w:numPr>
        <w:rPr>
          <w:u w:val="single"/>
        </w:rPr>
      </w:pPr>
      <w:r w:rsidRPr="00520EEB">
        <w:rPr>
          <w:u w:val="single"/>
        </w:rPr>
        <w:t>bezrodá</w:t>
      </w:r>
      <w:r>
        <w:t>=nemají rod (já, ty, my, vy)</w:t>
      </w:r>
    </w:p>
    <w:p w:rsidR="00520EEB" w:rsidRDefault="00520EEB" w:rsidP="00520EEB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rozlišujeme </w:t>
      </w:r>
      <w:r w:rsidRPr="00520EEB">
        <w:rPr>
          <w:u w:val="single"/>
        </w:rPr>
        <w:t>7 druhů</w:t>
      </w:r>
    </w:p>
    <w:p w:rsidR="00520EEB" w:rsidRDefault="00520EEB" w:rsidP="005D21CF">
      <w:pPr>
        <w:jc w:val="center"/>
        <w:rPr>
          <w:b/>
        </w:rPr>
      </w:pPr>
      <w:r w:rsidRPr="00520EEB">
        <w:rPr>
          <w:b/>
        </w:rPr>
        <w:t>druhy zájmen</w:t>
      </w:r>
    </w:p>
    <w:p w:rsidR="00520EEB" w:rsidRPr="00520EEB" w:rsidRDefault="00520EEB" w:rsidP="00520E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osobní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já, ty, on, ona, ono, my, vy oni, ony, ona + se</w:t>
      </w:r>
    </w:p>
    <w:p w:rsidR="00520EEB" w:rsidRDefault="00520EEB" w:rsidP="00520E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přivlastňovací</w:t>
      </w:r>
      <w:r>
        <w:rPr>
          <w:b/>
        </w:rPr>
        <w:tab/>
      </w:r>
      <w:r w:rsidRPr="00520EEB">
        <w:t>můj, tvůj, jeho, její, náš, váš, jejich + svůj</w:t>
      </w:r>
    </w:p>
    <w:p w:rsidR="00520EEB" w:rsidRDefault="00520EEB" w:rsidP="00520E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ukazovací</w:t>
      </w:r>
      <w:r>
        <w:rPr>
          <w:b/>
        </w:rPr>
        <w:tab/>
      </w:r>
      <w:r>
        <w:rPr>
          <w:b/>
        </w:rPr>
        <w:tab/>
      </w:r>
      <w:r w:rsidRPr="00520EEB">
        <w:t>ten, ta, to, tenhle, tento, tato, takový, onen, sám…</w:t>
      </w:r>
    </w:p>
    <w:p w:rsidR="00520EEB" w:rsidRDefault="00520EEB" w:rsidP="00520E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tázací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kdo, co, jaký, který, čí (stojí na začátku tázací věty)</w:t>
      </w:r>
    </w:p>
    <w:p w:rsidR="00520EEB" w:rsidRDefault="00520EEB" w:rsidP="00520E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vztažná</w:t>
      </w:r>
      <w:r>
        <w:rPr>
          <w:b/>
        </w:rPr>
        <w:tab/>
      </w:r>
      <w:r>
        <w:rPr>
          <w:b/>
        </w:rPr>
        <w:tab/>
      </w:r>
      <w:r w:rsidRPr="00520EEB">
        <w:t>kdo, co, jaký, který, čí, jenž</w:t>
      </w:r>
      <w:r>
        <w:t xml:space="preserve"> (připojují VV např. přívlastkovou) </w:t>
      </w:r>
    </w:p>
    <w:p w:rsidR="00520EEB" w:rsidRDefault="00520EEB" w:rsidP="00520E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neurčitá</w:t>
      </w:r>
      <w:r>
        <w:rPr>
          <w:b/>
        </w:rPr>
        <w:tab/>
      </w:r>
      <w:r>
        <w:rPr>
          <w:b/>
        </w:rPr>
        <w:tab/>
      </w:r>
      <w:r>
        <w:t>někdo, něco, nějaký, leckdo, kdosi, cosi, každý, všechen…)</w:t>
      </w:r>
    </w:p>
    <w:p w:rsidR="00520EEB" w:rsidRPr="005D21CF" w:rsidRDefault="00520EEB" w:rsidP="00520E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záporná</w:t>
      </w:r>
      <w:r>
        <w:rPr>
          <w:b/>
        </w:rPr>
        <w:tab/>
      </w:r>
      <w:r>
        <w:rPr>
          <w:b/>
        </w:rPr>
        <w:tab/>
      </w:r>
      <w:r>
        <w:t>(nikdo, nic, nijaký, ničí, žádný)</w:t>
      </w:r>
    </w:p>
    <w:p w:rsidR="005D21CF" w:rsidRDefault="005D21CF" w:rsidP="005D21CF">
      <w:r>
        <w:t>To je jen opakování, ale je potřeba to znát, zapište si to proto do školního sešitu.</w:t>
      </w:r>
    </w:p>
    <w:p w:rsidR="00F518F2" w:rsidRPr="0006636C" w:rsidRDefault="00656A10" w:rsidP="0006636C">
      <w:pPr>
        <w:rPr>
          <w:i/>
        </w:rPr>
      </w:pPr>
      <w:r w:rsidRPr="00656A10">
        <w:rPr>
          <w:i/>
        </w:rPr>
        <w:t>V následujících větách najděte zájmena a určete jejich druh</w:t>
      </w:r>
      <w:r>
        <w:rPr>
          <w:i/>
        </w:rPr>
        <w:t>.</w:t>
      </w:r>
    </w:p>
    <w:p w:rsidR="00656A10" w:rsidRDefault="00656A10" w:rsidP="00F518F2">
      <w:pPr>
        <w:spacing w:line="480" w:lineRule="auto"/>
      </w:pPr>
      <w:r>
        <w:t>Nedá se nic dělat. Já bych tam nerad chodil každý den. Vezmi si svůj sešit a napiš tam všechna zájmena. Nikomu jsem o tom ještě neřekl. Na jejím záhonku, o který se stará, zatím nic nevyrostlo. Co jsi to udělal? Nikdo ti neublíží.</w:t>
      </w:r>
      <w:r w:rsidR="00F518F2">
        <w:t xml:space="preserve"> Tento chlapec mi ukázal naši zahradu.</w:t>
      </w:r>
    </w:p>
    <w:p w:rsidR="00F518F2" w:rsidRDefault="00F518F2" w:rsidP="00F518F2">
      <w:pPr>
        <w:spacing w:line="480" w:lineRule="auto"/>
      </w:pPr>
      <w:r>
        <w:t>Pamatujete si skloňování zájmena JÁ</w:t>
      </w:r>
      <w:r w:rsidR="00483DB0">
        <w:t>? Kdy se používá mě x mně?</w:t>
      </w:r>
    </w:p>
    <w:p w:rsidR="00483DB0" w:rsidRDefault="00483DB0" w:rsidP="0006636C">
      <w:pPr>
        <w:spacing w:after="0" w:line="480" w:lineRule="auto"/>
        <w:rPr>
          <w:i/>
        </w:rPr>
      </w:pPr>
      <w:r w:rsidRPr="00483DB0">
        <w:rPr>
          <w:i/>
        </w:rPr>
        <w:t>Doplň tvary zájmena já</w:t>
      </w:r>
    </w:p>
    <w:p w:rsidR="00483DB0" w:rsidRDefault="00483DB0" w:rsidP="00F518F2">
      <w:pPr>
        <w:spacing w:line="480" w:lineRule="auto"/>
      </w:pPr>
      <w:r>
        <w:t xml:space="preserve">Všichni ______rádi pomohou. Díval se na ________. Sousedé __________vezmou s sebou. _____ tam zvou každý rok. ____ se na to nikdo neptal. Je to pro ______velká čest. Zeptal se _______. </w:t>
      </w:r>
      <w:proofErr w:type="spellStart"/>
      <w:r>
        <w:t>Místo________tam</w:t>
      </w:r>
      <w:proofErr w:type="spellEnd"/>
      <w:r>
        <w:t xml:space="preserve"> půjde Pavel. Kdo je proti _______?</w:t>
      </w:r>
    </w:p>
    <w:p w:rsidR="0006636C" w:rsidRDefault="0006636C" w:rsidP="00F518F2">
      <w:pPr>
        <w:spacing w:line="480" w:lineRule="auto"/>
      </w:pPr>
      <w:proofErr w:type="gramStart"/>
      <w:r>
        <w:t xml:space="preserve">Pamatujete </w:t>
      </w:r>
      <w:proofErr w:type="spellStart"/>
      <w:r>
        <w:t>su</w:t>
      </w:r>
      <w:proofErr w:type="spellEnd"/>
      <w:proofErr w:type="gramEnd"/>
      <w:r>
        <w:t xml:space="preserve"> skloňování zájmena ona? Kdy se požívá jí x ji, ní x ni? Používáme jako pomůcku ukazovací zájmeno TA=&gt; té, tou-&gt;jí, tu-&gt;ji</w:t>
      </w:r>
    </w:p>
    <w:p w:rsidR="0006636C" w:rsidRDefault="0006636C" w:rsidP="00F518F2">
      <w:pPr>
        <w:spacing w:line="480" w:lineRule="auto"/>
        <w:rPr>
          <w:i/>
        </w:rPr>
      </w:pPr>
      <w:r w:rsidRPr="0006636C">
        <w:rPr>
          <w:i/>
        </w:rPr>
        <w:t>Doplň tvary zájmena ona</w:t>
      </w:r>
    </w:p>
    <w:p w:rsidR="0006636C" w:rsidRDefault="0006636C" w:rsidP="00F518F2">
      <w:pPr>
        <w:spacing w:line="480" w:lineRule="auto"/>
      </w:pPr>
      <w:r>
        <w:t xml:space="preserve">Oči se ____zalily pláčem. Bez ___tam nejdu. Chyba byla v _____. Všichni v ____vkládali velké naděje. Zavanula k _____líbezná vůně. Posadil jsem se naproti ______. Hnulo se v </w:t>
      </w:r>
      <w:r>
        <w:lastRenderedPageBreak/>
        <w:t xml:space="preserve">_____svědomí. </w:t>
      </w:r>
      <w:proofErr w:type="spellStart"/>
      <w:r>
        <w:t>Odpusťe</w:t>
      </w:r>
      <w:proofErr w:type="spellEnd"/>
      <w:r>
        <w:t xml:space="preserve"> ________ to. Angličtina je pro ____důležitá. Rozbolelo _____koleno. Kráva stála blízko ____ a pozorovala _____. </w:t>
      </w:r>
    </w:p>
    <w:p w:rsidR="0006636C" w:rsidRDefault="0006636C" w:rsidP="00F518F2">
      <w:pPr>
        <w:spacing w:line="480" w:lineRule="auto"/>
      </w:pPr>
      <w:r>
        <w:t>Pamatuješ na pravidlo psaní s sebou x sebou.</w:t>
      </w:r>
    </w:p>
    <w:p w:rsidR="00A02AFD" w:rsidRPr="00A02AFD" w:rsidRDefault="00A02AFD" w:rsidP="00F518F2">
      <w:pPr>
        <w:spacing w:line="480" w:lineRule="auto"/>
        <w:rPr>
          <w:i/>
        </w:rPr>
      </w:pPr>
      <w:r w:rsidRPr="00A02AFD">
        <w:rPr>
          <w:i/>
        </w:rPr>
        <w:t xml:space="preserve">doplň </w:t>
      </w:r>
      <w:proofErr w:type="gramStart"/>
      <w:r w:rsidRPr="00A02AFD">
        <w:rPr>
          <w:i/>
        </w:rPr>
        <w:t>sebou  x s sebou</w:t>
      </w:r>
      <w:proofErr w:type="gramEnd"/>
    </w:p>
    <w:p w:rsidR="00A02AFD" w:rsidRDefault="00A02AFD" w:rsidP="00F518F2">
      <w:pPr>
        <w:spacing w:line="480" w:lineRule="auto"/>
      </w:pPr>
      <w:r>
        <w:t>Nemáme _______žádné peníze. To se rozumí samo _________. Vzal mě __________. Vezměte si _________jídlo. Kapr ________házel. Máš _________něco k pití? Buď si více jist sám_______. Měli jsme _________málo peněz. Po těchto slovech __________trhli.</w:t>
      </w:r>
    </w:p>
    <w:p w:rsidR="00F11ACA" w:rsidRDefault="00F11ACA" w:rsidP="00F518F2">
      <w:pPr>
        <w:spacing w:line="480" w:lineRule="auto"/>
      </w:pPr>
    </w:p>
    <w:p w:rsidR="00F11ACA" w:rsidRDefault="00F11ACA" w:rsidP="00F518F2">
      <w:pPr>
        <w:spacing w:line="480" w:lineRule="auto"/>
      </w:pPr>
      <w:r>
        <w:t>Doporučuji cvičení ze stránky28, 29.</w:t>
      </w:r>
    </w:p>
    <w:p w:rsidR="00F11ACA" w:rsidRDefault="00F11ACA" w:rsidP="00F518F2">
      <w:pPr>
        <w:spacing w:line="480" w:lineRule="auto"/>
      </w:pPr>
      <w:r>
        <w:t>Příště budeme pokračovat opakováním skloňování zájmen přivlastňovacích můj, tvůj, svůj, náš, váš.</w:t>
      </w:r>
    </w:p>
    <w:p w:rsidR="00F11ACA" w:rsidRPr="0006636C" w:rsidRDefault="00F11ACA" w:rsidP="00F518F2">
      <w:pPr>
        <w:spacing w:line="480" w:lineRule="auto"/>
        <w:rPr>
          <w:b/>
        </w:rPr>
      </w:pPr>
      <w:r>
        <w:t xml:space="preserve">Teorii si zapište do </w:t>
      </w:r>
      <w:proofErr w:type="spellStart"/>
      <w:r>
        <w:t>šs</w:t>
      </w:r>
      <w:proofErr w:type="spellEnd"/>
      <w:r>
        <w:t xml:space="preserve"> a vypracovaná cvičení opět zašlete na mou adresu do pátku.</w:t>
      </w:r>
      <w:bookmarkStart w:id="0" w:name="_GoBack"/>
      <w:bookmarkEnd w:id="0"/>
    </w:p>
    <w:sectPr w:rsidR="00F11ACA" w:rsidRPr="0006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20D7"/>
    <w:multiLevelType w:val="hybridMultilevel"/>
    <w:tmpl w:val="8A34861A"/>
    <w:lvl w:ilvl="0" w:tplc="1E3C6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57E2C"/>
    <w:multiLevelType w:val="hybridMultilevel"/>
    <w:tmpl w:val="4BFA1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EB"/>
    <w:rsid w:val="0006636C"/>
    <w:rsid w:val="00104B85"/>
    <w:rsid w:val="00483DB0"/>
    <w:rsid w:val="00520EEB"/>
    <w:rsid w:val="005D21CF"/>
    <w:rsid w:val="00656A10"/>
    <w:rsid w:val="00A02AFD"/>
    <w:rsid w:val="00F11ACA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B860-CB43-4EB8-9FEE-D138A8E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1</cp:revision>
  <dcterms:created xsi:type="dcterms:W3CDTF">2020-03-30T05:58:00Z</dcterms:created>
  <dcterms:modified xsi:type="dcterms:W3CDTF">2020-03-30T08:29:00Z</dcterms:modified>
</cp:coreProperties>
</file>